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13331">
      <w:pPr>
        <w:widowControl/>
        <w:jc w:val="center"/>
        <w:rPr>
          <w:rFonts w:hint="eastAsia" w:ascii="宋体" w:hAnsi="宋体" w:eastAsia="宋体" w:cs="宋体"/>
          <w:kern w:val="0"/>
          <w:sz w:val="32"/>
          <w:szCs w:val="32"/>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5</w:t>
      </w:r>
      <w:r>
        <w:rPr>
          <w:rFonts w:hint="eastAsia" w:ascii="宋体" w:hAnsi="宋体" w:eastAsia="宋体" w:cs="宋体"/>
          <w:kern w:val="0"/>
          <w:sz w:val="32"/>
          <w:szCs w:val="32"/>
        </w:rPr>
        <w:t>年度医疗设备听证公告</w:t>
      </w:r>
    </w:p>
    <w:p w14:paraId="26844852">
      <w:pPr>
        <w:widowControl/>
        <w:jc w:val="center"/>
        <w:rPr>
          <w:rFonts w:hint="eastAsia" w:ascii="宋体" w:hAnsi="宋体" w:eastAsia="宋体" w:cs="宋体"/>
          <w:kern w:val="0"/>
          <w:sz w:val="32"/>
          <w:szCs w:val="32"/>
          <w:lang w:eastAsia="zh-CN"/>
        </w:rPr>
      </w:pPr>
      <w:r>
        <w:rPr>
          <w:rFonts w:hint="eastAsia" w:ascii="宋体" w:hAnsi="宋体" w:eastAsia="宋体" w:cs="宋体"/>
          <w:kern w:val="0"/>
          <w:sz w:val="32"/>
          <w:szCs w:val="32"/>
          <w:lang w:eastAsia="zh-CN"/>
        </w:rPr>
        <w:t>（十九）</w:t>
      </w:r>
    </w:p>
    <w:p w14:paraId="10507E26">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我院拟对以下医疗设备项目进行项目听证、调研，欢迎符合条件的生产、经营企业报名参加，项目情况如下：</w:t>
      </w:r>
    </w:p>
    <w:p w14:paraId="43DE41CA">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一、项目内容及需求</w:t>
      </w:r>
    </w:p>
    <w:bookmarkEnd w:id="0"/>
    <w:tbl>
      <w:tblPr>
        <w:tblStyle w:val="6"/>
        <w:tblW w:w="10065" w:type="dxa"/>
        <w:tblInd w:w="-5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646"/>
        <w:gridCol w:w="913"/>
        <w:gridCol w:w="5702"/>
      </w:tblGrid>
      <w:tr w14:paraId="59E3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4" w:type="dxa"/>
            <w:vAlign w:val="center"/>
          </w:tcPr>
          <w:p w14:paraId="7FA4204A">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646" w:type="dxa"/>
            <w:vAlign w:val="center"/>
          </w:tcPr>
          <w:p w14:paraId="0EE34E2D">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913" w:type="dxa"/>
            <w:vAlign w:val="center"/>
          </w:tcPr>
          <w:p w14:paraId="1B7F4B6A">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5702" w:type="dxa"/>
            <w:vAlign w:val="center"/>
          </w:tcPr>
          <w:p w14:paraId="0197C099">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r>
      <w:tr w14:paraId="52DD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vAlign w:val="center"/>
          </w:tcPr>
          <w:p w14:paraId="4616AD30">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2646" w:type="dxa"/>
            <w:vAlign w:val="center"/>
          </w:tcPr>
          <w:p w14:paraId="2619A023">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双反骨折牵引复位器</w:t>
            </w:r>
          </w:p>
        </w:tc>
        <w:tc>
          <w:tcPr>
            <w:tcW w:w="913" w:type="dxa"/>
            <w:vAlign w:val="center"/>
          </w:tcPr>
          <w:p w14:paraId="67E2B060">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1套</w:t>
            </w:r>
          </w:p>
        </w:tc>
        <w:tc>
          <w:tcPr>
            <w:tcW w:w="5702" w:type="dxa"/>
            <w:vAlign w:val="center"/>
          </w:tcPr>
          <w:p w14:paraId="73C088FE">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用于患者骨折牵引、复位等，</w:t>
            </w:r>
            <w:r>
              <w:rPr>
                <w:rFonts w:hint="eastAsia" w:ascii="宋体" w:hAnsi="宋体" w:eastAsia="宋体" w:cs="宋体"/>
                <w:kern w:val="0"/>
                <w:szCs w:val="21"/>
                <w:lang w:val="en-US" w:eastAsia="zh-CN" w:bidi="ar"/>
              </w:rPr>
              <w:t>详见附件清单2</w:t>
            </w:r>
          </w:p>
        </w:tc>
      </w:tr>
      <w:tr w14:paraId="0BAF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vAlign w:val="center"/>
          </w:tcPr>
          <w:p w14:paraId="68F2FBE3">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646" w:type="dxa"/>
            <w:vAlign w:val="center"/>
          </w:tcPr>
          <w:p w14:paraId="42D22439">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通道内窥镜系统</w:t>
            </w:r>
          </w:p>
        </w:tc>
        <w:tc>
          <w:tcPr>
            <w:tcW w:w="913" w:type="dxa"/>
            <w:vAlign w:val="center"/>
          </w:tcPr>
          <w:p w14:paraId="295CC2B4">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1套</w:t>
            </w:r>
          </w:p>
        </w:tc>
        <w:tc>
          <w:tcPr>
            <w:tcW w:w="5702" w:type="dxa"/>
            <w:vAlign w:val="center"/>
          </w:tcPr>
          <w:p w14:paraId="60192602">
            <w:pPr>
              <w:widowControl/>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Cs w:val="21"/>
                <w:lang w:val="en-US" w:eastAsia="zh-CN" w:bidi="ar"/>
              </w:rPr>
              <w:t>适用于开展脊柱通道内窥镜技术，含椎间盘镜、扩张管、通道管等，详见附件3</w:t>
            </w:r>
          </w:p>
        </w:tc>
      </w:tr>
      <w:tr w14:paraId="55F0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vAlign w:val="center"/>
          </w:tcPr>
          <w:p w14:paraId="40250891">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2646" w:type="dxa"/>
            <w:vAlign w:val="center"/>
          </w:tcPr>
          <w:p w14:paraId="0A366616">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粉碎器</w:t>
            </w:r>
          </w:p>
        </w:tc>
        <w:tc>
          <w:tcPr>
            <w:tcW w:w="913" w:type="dxa"/>
            <w:vAlign w:val="center"/>
          </w:tcPr>
          <w:p w14:paraId="6CC0A31D">
            <w:pPr>
              <w:keepNext w:val="0"/>
              <w:keepLines w:val="0"/>
              <w:widowControl/>
              <w:suppressLineNumbers w:val="0"/>
              <w:jc w:val="center"/>
              <w:textAlignment w:val="center"/>
              <w:rPr>
                <w:rFonts w:hint="default" w:ascii="宋体" w:hAnsi="宋体" w:eastAsia="宋体" w:cs="宋体"/>
                <w:kern w:val="0"/>
                <w:sz w:val="21"/>
                <w:szCs w:val="21"/>
                <w:lang w:val="en-US" w:bidi="ar"/>
              </w:rPr>
            </w:pPr>
            <w:r>
              <w:rPr>
                <w:rFonts w:hint="eastAsia" w:ascii="宋体" w:hAnsi="宋体" w:eastAsia="宋体" w:cs="宋体"/>
                <w:i w:val="0"/>
                <w:iCs w:val="0"/>
                <w:color w:val="000000"/>
                <w:kern w:val="0"/>
                <w:sz w:val="21"/>
                <w:szCs w:val="21"/>
                <w:u w:val="none"/>
                <w:lang w:val="en-US" w:eastAsia="zh-CN" w:bidi="ar"/>
              </w:rPr>
              <w:t>1套</w:t>
            </w:r>
          </w:p>
        </w:tc>
        <w:tc>
          <w:tcPr>
            <w:tcW w:w="5702" w:type="dxa"/>
            <w:vAlign w:val="center"/>
          </w:tcPr>
          <w:p w14:paraId="01C5F08A">
            <w:pPr>
              <w:widowControl/>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Cs w:val="21"/>
                <w:lang w:val="en-US" w:eastAsia="zh-CN" w:bidi="ar"/>
              </w:rPr>
              <w:t>内窥镜手术动力设备，用于前列腺剜除后将腺体粉碎吸出等，需配套主机、刨削器、刀具、台车，25°膀胱镜1支及附件、6°尿道膀胱镜1支及附件、消毒盒等</w:t>
            </w:r>
          </w:p>
        </w:tc>
      </w:tr>
      <w:tr w14:paraId="7B4E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vAlign w:val="center"/>
          </w:tcPr>
          <w:p w14:paraId="3407546B">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2646" w:type="dxa"/>
            <w:vAlign w:val="center"/>
          </w:tcPr>
          <w:p w14:paraId="06E8FE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基础器械A</w:t>
            </w:r>
          </w:p>
        </w:tc>
        <w:tc>
          <w:tcPr>
            <w:tcW w:w="913" w:type="dxa"/>
            <w:vAlign w:val="center"/>
          </w:tcPr>
          <w:p w14:paraId="2C904CA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1批</w:t>
            </w:r>
          </w:p>
        </w:tc>
        <w:tc>
          <w:tcPr>
            <w:tcW w:w="5702" w:type="dxa"/>
            <w:vAlign w:val="center"/>
          </w:tcPr>
          <w:p w14:paraId="7FFA7D7B">
            <w:pPr>
              <w:widowControl/>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Cs w:val="21"/>
                <w:lang w:val="en-US" w:eastAsia="zh-CN" w:bidi="ar"/>
              </w:rPr>
              <w:t>含持针钳、吸管（带吸头）、有齿圈钳、拆线剪、眼用剪、无齿镊子等，材质要求等于或优于304不锈钢，详见附件清单4</w:t>
            </w:r>
          </w:p>
        </w:tc>
      </w:tr>
      <w:tr w14:paraId="52D9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vAlign w:val="center"/>
          </w:tcPr>
          <w:p w14:paraId="2AEBEFB4">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2646" w:type="dxa"/>
            <w:vAlign w:val="center"/>
          </w:tcPr>
          <w:p w14:paraId="2E9DBD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基础器械B</w:t>
            </w:r>
          </w:p>
        </w:tc>
        <w:tc>
          <w:tcPr>
            <w:tcW w:w="913" w:type="dxa"/>
            <w:vAlign w:val="center"/>
          </w:tcPr>
          <w:p w14:paraId="3712E0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1批</w:t>
            </w:r>
          </w:p>
        </w:tc>
        <w:tc>
          <w:tcPr>
            <w:tcW w:w="5702" w:type="dxa"/>
            <w:vAlign w:val="center"/>
          </w:tcPr>
          <w:p w14:paraId="173B4E64">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用于手术室基础手术</w:t>
            </w:r>
            <w:r>
              <w:rPr>
                <w:rFonts w:hint="eastAsia" w:ascii="宋体" w:hAnsi="宋体" w:eastAsia="宋体" w:cs="宋体"/>
                <w:kern w:val="0"/>
                <w:sz w:val="21"/>
                <w:szCs w:val="21"/>
                <w:lang w:val="en-US" w:eastAsia="zh-CN" w:bidi="ar"/>
              </w:rPr>
              <w:t>，质量可靠、耐用，支持多种消毒方式等，具体器械清单详见</w:t>
            </w:r>
            <w:r>
              <w:rPr>
                <w:rFonts w:hint="eastAsia" w:ascii="宋体" w:hAnsi="宋体" w:eastAsia="宋体" w:cs="宋体"/>
                <w:kern w:val="0"/>
                <w:szCs w:val="21"/>
                <w:lang w:val="en-US" w:eastAsia="zh-CN" w:bidi="ar"/>
              </w:rPr>
              <w:t>附件清单</w:t>
            </w:r>
            <w:r>
              <w:rPr>
                <w:rFonts w:hint="eastAsia" w:ascii="宋体" w:hAnsi="宋体" w:eastAsia="宋体" w:cs="宋体"/>
                <w:kern w:val="0"/>
                <w:sz w:val="21"/>
                <w:szCs w:val="21"/>
                <w:lang w:val="en-US" w:eastAsia="zh-CN" w:bidi="ar"/>
              </w:rPr>
              <w:t>5</w:t>
            </w:r>
          </w:p>
        </w:tc>
      </w:tr>
      <w:tr w14:paraId="6098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vAlign w:val="center"/>
          </w:tcPr>
          <w:p w14:paraId="5BCD03AE">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w:t>
            </w:r>
          </w:p>
        </w:tc>
        <w:tc>
          <w:tcPr>
            <w:tcW w:w="2646" w:type="dxa"/>
            <w:vAlign w:val="center"/>
          </w:tcPr>
          <w:p w14:paraId="1EF041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腔镜器械</w:t>
            </w:r>
          </w:p>
        </w:tc>
        <w:tc>
          <w:tcPr>
            <w:tcW w:w="913" w:type="dxa"/>
            <w:vAlign w:val="center"/>
          </w:tcPr>
          <w:p w14:paraId="0F948B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1批</w:t>
            </w:r>
          </w:p>
        </w:tc>
        <w:tc>
          <w:tcPr>
            <w:tcW w:w="5702" w:type="dxa"/>
            <w:vAlign w:val="center"/>
          </w:tcPr>
          <w:p w14:paraId="207F233E">
            <w:pPr>
              <w:keepNext w:val="0"/>
              <w:keepLines w:val="0"/>
              <w:widowControl/>
              <w:suppressLineNumbers w:val="0"/>
              <w:jc w:val="both"/>
              <w:textAlignment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用于手术室</w:t>
            </w:r>
            <w:r>
              <w:rPr>
                <w:rFonts w:hint="eastAsia" w:ascii="宋体" w:hAnsi="宋体" w:eastAsia="宋体" w:cs="宋体"/>
                <w:kern w:val="0"/>
                <w:sz w:val="21"/>
                <w:szCs w:val="21"/>
                <w:lang w:val="en-US" w:eastAsia="zh-CN" w:bidi="ar"/>
              </w:rPr>
              <w:t>腹腔镜</w:t>
            </w:r>
            <w:r>
              <w:rPr>
                <w:rFonts w:hint="default" w:ascii="宋体" w:hAnsi="宋体" w:eastAsia="宋体" w:cs="宋体"/>
                <w:kern w:val="0"/>
                <w:sz w:val="21"/>
                <w:szCs w:val="21"/>
                <w:lang w:val="en-US" w:eastAsia="zh-CN" w:bidi="ar"/>
              </w:rPr>
              <w:t>手术</w:t>
            </w:r>
            <w:r>
              <w:rPr>
                <w:rFonts w:hint="eastAsia" w:ascii="宋体" w:hAnsi="宋体" w:eastAsia="宋体" w:cs="宋体"/>
                <w:kern w:val="0"/>
                <w:sz w:val="21"/>
                <w:szCs w:val="21"/>
                <w:lang w:val="en-US" w:eastAsia="zh-CN" w:bidi="ar"/>
              </w:rPr>
              <w:t>，质量可靠、耐用，支持多种消毒方式等，具体器械清单详见附件清单6</w:t>
            </w:r>
          </w:p>
        </w:tc>
      </w:tr>
      <w:tr w14:paraId="78A3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vAlign w:val="center"/>
          </w:tcPr>
          <w:p w14:paraId="70A8495D">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w:t>
            </w:r>
          </w:p>
        </w:tc>
        <w:tc>
          <w:tcPr>
            <w:tcW w:w="2646" w:type="dxa"/>
            <w:vAlign w:val="center"/>
          </w:tcPr>
          <w:p w14:paraId="2056F9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电刀</w:t>
            </w:r>
          </w:p>
        </w:tc>
        <w:tc>
          <w:tcPr>
            <w:tcW w:w="913" w:type="dxa"/>
            <w:vAlign w:val="center"/>
          </w:tcPr>
          <w:p w14:paraId="194C6F7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2套</w:t>
            </w:r>
          </w:p>
        </w:tc>
        <w:tc>
          <w:tcPr>
            <w:tcW w:w="5702" w:type="dxa"/>
            <w:vAlign w:val="center"/>
          </w:tcPr>
          <w:p w14:paraId="2E3FFFB3">
            <w:pPr>
              <w:keepNext w:val="0"/>
              <w:keepLines w:val="0"/>
              <w:widowControl/>
              <w:suppressLineNumbers w:val="0"/>
              <w:jc w:val="both"/>
              <w:textAlignment w:val="center"/>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对组织进行分离和凝固，起到切割和止血的目的。同时具备双极、单级模式，具有自动调节的功能，含脚踏</w:t>
            </w:r>
            <w:r>
              <w:rPr>
                <w:rFonts w:hint="eastAsia" w:ascii="宋体" w:hAnsi="宋体" w:eastAsia="宋体" w:cs="宋体"/>
                <w:kern w:val="0"/>
                <w:sz w:val="21"/>
                <w:szCs w:val="21"/>
                <w:lang w:val="en-US" w:eastAsia="zh-CN" w:bidi="ar"/>
              </w:rPr>
              <w:t>，</w:t>
            </w:r>
            <w:r>
              <w:rPr>
                <w:rFonts w:hint="default" w:ascii="宋体" w:hAnsi="宋体" w:eastAsia="宋体" w:cs="宋体"/>
                <w:kern w:val="0"/>
                <w:sz w:val="21"/>
                <w:szCs w:val="21"/>
                <w:lang w:val="en-US" w:eastAsia="zh-CN" w:bidi="ar"/>
              </w:rPr>
              <w:t>调节模式简单化</w:t>
            </w:r>
            <w:r>
              <w:rPr>
                <w:rFonts w:hint="eastAsia" w:ascii="宋体" w:hAnsi="宋体" w:eastAsia="宋体" w:cs="宋体"/>
                <w:kern w:val="0"/>
                <w:sz w:val="21"/>
                <w:szCs w:val="21"/>
                <w:lang w:val="en-US" w:eastAsia="zh-CN" w:bidi="ar"/>
              </w:rPr>
              <w:t>，</w:t>
            </w:r>
            <w:r>
              <w:rPr>
                <w:rFonts w:hint="default" w:ascii="宋体" w:hAnsi="宋体" w:eastAsia="宋体" w:cs="宋体"/>
                <w:kern w:val="0"/>
                <w:sz w:val="21"/>
                <w:szCs w:val="21"/>
                <w:lang w:val="en-US" w:eastAsia="zh-CN" w:bidi="ar"/>
              </w:rPr>
              <w:t>电凝时少烟</w:t>
            </w:r>
            <w:r>
              <w:rPr>
                <w:rFonts w:hint="eastAsia" w:ascii="宋体" w:hAnsi="宋体" w:eastAsia="宋体" w:cs="宋体"/>
                <w:kern w:val="0"/>
                <w:sz w:val="21"/>
                <w:szCs w:val="21"/>
                <w:lang w:val="en-US" w:eastAsia="zh-CN" w:bidi="ar"/>
              </w:rPr>
              <w:t>，</w:t>
            </w:r>
            <w:r>
              <w:rPr>
                <w:rFonts w:hint="default" w:ascii="宋体" w:hAnsi="宋体" w:eastAsia="宋体" w:cs="宋体"/>
                <w:kern w:val="0"/>
                <w:sz w:val="21"/>
                <w:szCs w:val="21"/>
                <w:lang w:val="en-US" w:eastAsia="zh-CN" w:bidi="ar"/>
              </w:rPr>
              <w:t>输出功率低亦能达到切割的效果</w:t>
            </w:r>
            <w:r>
              <w:rPr>
                <w:rFonts w:hint="eastAsia" w:ascii="宋体" w:hAnsi="宋体" w:eastAsia="宋体" w:cs="宋体"/>
                <w:kern w:val="0"/>
                <w:sz w:val="21"/>
                <w:szCs w:val="21"/>
                <w:lang w:val="en-US" w:eastAsia="zh-CN" w:bidi="ar"/>
              </w:rPr>
              <w:t>等</w:t>
            </w:r>
          </w:p>
        </w:tc>
      </w:tr>
      <w:tr w14:paraId="6D7A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4" w:type="dxa"/>
            <w:vAlign w:val="center"/>
          </w:tcPr>
          <w:p w14:paraId="648C8B7D">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w:t>
            </w:r>
          </w:p>
        </w:tc>
        <w:tc>
          <w:tcPr>
            <w:tcW w:w="2646" w:type="dxa"/>
            <w:vAlign w:val="center"/>
          </w:tcPr>
          <w:p w14:paraId="060DE3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超声刀</w:t>
            </w:r>
          </w:p>
        </w:tc>
        <w:tc>
          <w:tcPr>
            <w:tcW w:w="913" w:type="dxa"/>
            <w:vAlign w:val="center"/>
          </w:tcPr>
          <w:p w14:paraId="18D8BE2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5702" w:type="dxa"/>
            <w:vAlign w:val="center"/>
          </w:tcPr>
          <w:p w14:paraId="7BFA9F34">
            <w:pPr>
              <w:keepNext w:val="0"/>
              <w:keepLines w:val="0"/>
              <w:widowControl/>
              <w:suppressLineNumbers w:val="0"/>
              <w:jc w:val="both"/>
              <w:textAlignment w:val="center"/>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用于生物组织的切割与血管闭合等 1.精准切割，对于不同组织的切割力操作，具有出血少、对周围组织伤度较稳定。害少、术后恢复快等特点，不会引 2.刀头、连接线、手柄可通用。起组织干燥、灼伤等副作用。3.适合各种大手术使用</w:t>
            </w:r>
            <w:r>
              <w:rPr>
                <w:rFonts w:hint="eastAsia" w:ascii="宋体" w:hAnsi="宋体" w:eastAsia="宋体" w:cs="宋体"/>
                <w:kern w:val="0"/>
                <w:sz w:val="21"/>
                <w:szCs w:val="21"/>
                <w:lang w:val="en-US" w:eastAsia="zh-CN" w:bidi="ar"/>
              </w:rPr>
              <w:t>等</w:t>
            </w:r>
          </w:p>
        </w:tc>
      </w:tr>
    </w:tbl>
    <w:p w14:paraId="7B52DABC">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二</w:t>
      </w:r>
      <w:r>
        <w:rPr>
          <w:rFonts w:hint="eastAsia" w:ascii="宋体" w:hAnsi="宋体" w:eastAsia="宋体" w:cs="宋体"/>
          <w:kern w:val="0"/>
          <w:szCs w:val="21"/>
          <w:lang w:eastAsia="zh-CN"/>
        </w:rPr>
        <w:t>）</w:t>
      </w:r>
      <w:r>
        <w:rPr>
          <w:rFonts w:hint="eastAsia" w:ascii="宋体" w:hAnsi="宋体" w:eastAsia="宋体" w:cs="宋体"/>
          <w:kern w:val="0"/>
          <w:szCs w:val="21"/>
        </w:rPr>
        <w:t>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（三）具有履行项目所必需的设备和专业技术能力</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所报产品具备有效的医疗器械注册证明</w:t>
      </w:r>
      <w:r>
        <w:rPr>
          <w:rFonts w:hint="eastAsia" w:ascii="宋体" w:hAnsi="宋体" w:eastAsia="宋体" w:cs="宋体"/>
          <w:kern w:val="0"/>
          <w:szCs w:val="21"/>
        </w:rPr>
        <w:t>；</w:t>
      </w:r>
    </w:p>
    <w:p w14:paraId="7AC2A6E8">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五</w:t>
      </w:r>
      <w:r>
        <w:rPr>
          <w:rFonts w:hint="eastAsia" w:ascii="宋体" w:hAnsi="宋体" w:eastAsia="宋体" w:cs="宋体"/>
          <w:kern w:val="0"/>
          <w:szCs w:val="21"/>
          <w:lang w:eastAsia="zh-CN"/>
        </w:rPr>
        <w:t>）如报名公司为代理经销商，</w:t>
      </w:r>
      <w:r>
        <w:rPr>
          <w:rFonts w:hint="eastAsia" w:ascii="宋体" w:hAnsi="宋体" w:eastAsia="宋体" w:cs="宋体"/>
          <w:kern w:val="0"/>
          <w:szCs w:val="21"/>
          <w:lang w:val="en-US" w:eastAsia="zh-CN"/>
        </w:rPr>
        <w:t>需</w:t>
      </w:r>
      <w:r>
        <w:rPr>
          <w:rFonts w:hint="eastAsia" w:ascii="宋体" w:hAnsi="宋体" w:eastAsia="宋体" w:cs="宋体"/>
          <w:kern w:val="0"/>
          <w:szCs w:val="21"/>
          <w:lang w:eastAsia="zh-CN"/>
        </w:rPr>
        <w:t>具备有效的</w:t>
      </w:r>
      <w:r>
        <w:rPr>
          <w:rFonts w:hint="eastAsia" w:ascii="宋体" w:hAnsi="宋体" w:eastAsia="宋体" w:cs="宋体"/>
          <w:kern w:val="0"/>
          <w:szCs w:val="21"/>
          <w:lang w:val="en-US" w:eastAsia="zh-CN"/>
        </w:rPr>
        <w:t>生产厂家对</w:t>
      </w:r>
      <w:r>
        <w:rPr>
          <w:rFonts w:hint="eastAsia" w:ascii="宋体" w:hAnsi="宋体" w:eastAsia="宋体" w:cs="宋体"/>
          <w:kern w:val="0"/>
          <w:szCs w:val="21"/>
        </w:rPr>
        <w:t>授权代表</w:t>
      </w:r>
      <w:r>
        <w:rPr>
          <w:rFonts w:hint="eastAsia" w:ascii="宋体" w:hAnsi="宋体" w:eastAsia="宋体" w:cs="宋体"/>
          <w:kern w:val="0"/>
          <w:szCs w:val="21"/>
          <w:lang w:val="en-US" w:eastAsia="zh-CN"/>
        </w:rPr>
        <w:t>的</w:t>
      </w:r>
      <w:r>
        <w:rPr>
          <w:rFonts w:hint="eastAsia" w:ascii="宋体" w:hAnsi="宋体" w:eastAsia="宋体" w:cs="宋体"/>
          <w:kern w:val="0"/>
          <w:szCs w:val="21"/>
          <w:lang w:eastAsia="zh-CN"/>
        </w:rPr>
        <w:t>授权证明资料</w:t>
      </w:r>
    </w:p>
    <w:p w14:paraId="2F39B0A8">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四、供应商报名方式</w:t>
      </w:r>
    </w:p>
    <w:p w14:paraId="157CDB12">
      <w:pPr>
        <w:widowControl/>
        <w:spacing w:before="100" w:beforeAutospacing="1" w:after="100" w:afterAutospacing="1"/>
        <w:ind w:firstLine="288"/>
        <w:jc w:val="left"/>
        <w:rPr>
          <w:rFonts w:ascii="宋体" w:hAnsi="宋体" w:eastAsia="宋体" w:cs="宋体"/>
          <w:kern w:val="0"/>
          <w:szCs w:val="21"/>
        </w:rPr>
      </w:pPr>
      <w:r>
        <w:rPr>
          <w:rFonts w:ascii="宋体" w:hAnsi="宋体" w:eastAsia="宋体" w:cs="宋体"/>
          <w:kern w:val="0"/>
          <w:szCs w:val="21"/>
        </w:rPr>
        <w:t>符合资格的供应商可在202</w:t>
      </w:r>
      <w:r>
        <w:rPr>
          <w:rFonts w:hint="eastAsia" w:ascii="宋体" w:hAnsi="宋体" w:eastAsia="宋体" w:cs="宋体"/>
          <w:kern w:val="0"/>
          <w:szCs w:val="21"/>
          <w:lang w:val="en-US" w:eastAsia="zh-CN"/>
        </w:rPr>
        <w:t>5</w:t>
      </w:r>
      <w:r>
        <w:rPr>
          <w:rFonts w:ascii="宋体" w:hAnsi="宋体" w:eastAsia="宋体" w:cs="宋体"/>
          <w:kern w:val="0"/>
          <w:szCs w:val="21"/>
        </w:rPr>
        <w:t>年</w:t>
      </w:r>
      <w:r>
        <w:rPr>
          <w:rFonts w:hint="eastAsia" w:ascii="宋体" w:hAnsi="宋体" w:eastAsia="宋体" w:cs="宋体"/>
          <w:kern w:val="0"/>
          <w:szCs w:val="21"/>
          <w:lang w:val="en-US" w:eastAsia="zh-CN"/>
        </w:rPr>
        <w:t>9</w:t>
      </w:r>
      <w:r>
        <w:rPr>
          <w:rFonts w:ascii="宋体" w:hAnsi="宋体" w:eastAsia="宋体" w:cs="宋体"/>
          <w:kern w:val="0"/>
          <w:szCs w:val="21"/>
        </w:rPr>
        <w:t>月</w:t>
      </w:r>
      <w:r>
        <w:rPr>
          <w:rFonts w:hint="eastAsia" w:ascii="宋体" w:hAnsi="宋体" w:eastAsia="宋体" w:cs="宋体"/>
          <w:kern w:val="0"/>
          <w:szCs w:val="21"/>
          <w:lang w:val="en-US" w:eastAsia="zh-CN"/>
        </w:rPr>
        <w:t>5</w:t>
      </w:r>
      <w:r>
        <w:rPr>
          <w:rFonts w:ascii="宋体" w:hAnsi="宋体" w:eastAsia="宋体" w:cs="宋体"/>
          <w:kern w:val="0"/>
          <w:szCs w:val="21"/>
        </w:rPr>
        <w:t>日至20</w:t>
      </w:r>
      <w:r>
        <w:rPr>
          <w:rFonts w:hint="eastAsia" w:ascii="宋体" w:hAnsi="宋体" w:eastAsia="宋体" w:cs="宋体"/>
          <w:kern w:val="0"/>
          <w:szCs w:val="21"/>
          <w:lang w:val="en-US" w:eastAsia="zh-CN"/>
        </w:rPr>
        <w:t>25</w:t>
      </w:r>
      <w:r>
        <w:rPr>
          <w:rFonts w:ascii="宋体" w:hAnsi="宋体" w:eastAsia="宋体" w:cs="宋体"/>
          <w:kern w:val="0"/>
          <w:szCs w:val="21"/>
        </w:rPr>
        <w:t>年</w:t>
      </w:r>
      <w:r>
        <w:rPr>
          <w:rFonts w:hint="eastAsia" w:ascii="宋体" w:hAnsi="宋体" w:eastAsia="宋体" w:cs="宋体"/>
          <w:kern w:val="0"/>
          <w:szCs w:val="21"/>
          <w:lang w:val="en-US" w:eastAsia="zh-CN"/>
        </w:rPr>
        <w:t>9</w:t>
      </w:r>
      <w:r>
        <w:rPr>
          <w:rFonts w:ascii="宋体" w:hAnsi="宋体" w:eastAsia="宋体" w:cs="宋体"/>
          <w:kern w:val="0"/>
          <w:szCs w:val="21"/>
        </w:rPr>
        <w:t>月</w:t>
      </w:r>
      <w:r>
        <w:rPr>
          <w:rFonts w:hint="eastAsia" w:ascii="宋体" w:hAnsi="宋体" w:eastAsia="宋体" w:cs="宋体"/>
          <w:kern w:val="0"/>
          <w:szCs w:val="21"/>
          <w:lang w:val="en-US" w:eastAsia="zh-CN"/>
        </w:rPr>
        <w:t>11</w:t>
      </w:r>
      <w:r>
        <w:rPr>
          <w:rFonts w:ascii="宋体" w:hAnsi="宋体" w:eastAsia="宋体" w:cs="宋体"/>
          <w:kern w:val="0"/>
          <w:szCs w:val="21"/>
        </w:rPr>
        <w:t>日</w:t>
      </w:r>
      <w:r>
        <w:rPr>
          <w:rFonts w:hint="eastAsia" w:ascii="宋体" w:hAnsi="宋体" w:eastAsia="宋体" w:cs="宋体"/>
          <w:kern w:val="0"/>
          <w:szCs w:val="21"/>
        </w:rPr>
        <w:t>17:30</w:t>
      </w:r>
      <w:r>
        <w:rPr>
          <w:rFonts w:hint="eastAsia" w:ascii="宋体" w:hAnsi="宋体" w:eastAsia="宋体" w:cs="宋体"/>
          <w:kern w:val="0"/>
          <w:szCs w:val="21"/>
          <w:lang w:val="en-US" w:eastAsia="zh-CN"/>
        </w:rPr>
        <w:t>提供</w:t>
      </w:r>
      <w:r>
        <w:rPr>
          <w:rFonts w:hint="eastAsia" w:ascii="宋体" w:hAnsi="宋体" w:eastAsia="宋体" w:cs="宋体"/>
          <w:b/>
          <w:bCs/>
          <w:kern w:val="0"/>
          <w:szCs w:val="21"/>
          <w:lang w:val="en-US" w:eastAsia="zh-CN"/>
        </w:rPr>
        <w:t xml:space="preserve">附件1 </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调研论证报名文件</w:t>
      </w:r>
      <w:r>
        <w:rPr>
          <w:rFonts w:hint="eastAsia" w:ascii="宋体" w:hAnsi="宋体" w:eastAsia="宋体" w:cs="宋体"/>
          <w:b/>
          <w:bCs/>
          <w:kern w:val="0"/>
          <w:szCs w:val="21"/>
          <w:lang w:eastAsia="zh-CN"/>
        </w:rPr>
        <w:t>”</w:t>
      </w:r>
      <w:r>
        <w:rPr>
          <w:rFonts w:hint="eastAsia" w:ascii="宋体" w:hAnsi="宋体" w:eastAsia="宋体" w:cs="宋体"/>
          <w:b w:val="0"/>
          <w:bCs w:val="0"/>
          <w:kern w:val="0"/>
          <w:szCs w:val="21"/>
          <w:lang w:val="en-US" w:eastAsia="zh-CN"/>
        </w:rPr>
        <w:t>并</w:t>
      </w:r>
      <w:r>
        <w:rPr>
          <w:rFonts w:hint="eastAsia" w:ascii="宋体" w:hAnsi="宋体" w:eastAsia="宋体" w:cs="宋体"/>
          <w:kern w:val="0"/>
          <w:szCs w:val="21"/>
          <w:lang w:val="en-US" w:eastAsia="zh-CN"/>
        </w:rPr>
        <w:t>以</w:t>
      </w:r>
      <w:r>
        <w:rPr>
          <w:rFonts w:ascii="宋体" w:hAnsi="宋体" w:eastAsia="宋体" w:cs="宋体"/>
          <w:kern w:val="0"/>
          <w:szCs w:val="21"/>
        </w:rPr>
        <w:t>电子邮件形式</w:t>
      </w:r>
      <w:r>
        <w:rPr>
          <w:rFonts w:hint="eastAsia" w:ascii="宋体" w:hAnsi="宋体" w:eastAsia="宋体" w:cs="宋体"/>
          <w:kern w:val="0"/>
          <w:szCs w:val="21"/>
        </w:rPr>
        <w:t>（PDF文件，邮件主题格式：序号+项目名称+供应商名称）发至</w:t>
      </w:r>
      <w:r>
        <w:rPr>
          <w:rFonts w:ascii="宋体" w:hAnsi="宋体" w:eastAsia="宋体" w:cs="宋体"/>
          <w:kern w:val="0"/>
          <w:szCs w:val="21"/>
        </w:rPr>
        <w:t>邮箱</w:t>
      </w:r>
      <w:r>
        <w:rPr>
          <w:rFonts w:hint="eastAsia" w:ascii="宋体" w:hAnsi="宋体" w:eastAsia="宋体" w:cs="宋体"/>
          <w:kern w:val="0"/>
          <w:szCs w:val="21"/>
        </w:rPr>
        <w:t>gysysbzx@163.com，纸质版资料提交时间另行通知</w:t>
      </w:r>
    </w:p>
    <w:p w14:paraId="33DE17FC">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rPr>
        <w:t>五、听证地点：广州医科大学附属第四医院8号办公楼</w:t>
      </w:r>
      <w:r>
        <w:rPr>
          <w:rFonts w:hint="eastAsia" w:ascii="宋体" w:hAnsi="宋体" w:eastAsia="宋体" w:cs="宋体"/>
          <w:kern w:val="0"/>
          <w:szCs w:val="21"/>
          <w:lang w:val="en-US" w:eastAsia="zh-CN"/>
        </w:rPr>
        <w:t>4楼第三会议室</w:t>
      </w:r>
    </w:p>
    <w:p w14:paraId="7A0B568D">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听证时间：另行通知</w:t>
      </w:r>
    </w:p>
    <w:p w14:paraId="43D54116">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六、联系方式</w:t>
      </w:r>
    </w:p>
    <w:p w14:paraId="6272DC7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设备中心联系电话：020-62287620、020-62287621</w:t>
      </w:r>
    </w:p>
    <w:p w14:paraId="1BBD9DFE">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地址：广州市增城区增江街光明东路1号</w:t>
      </w:r>
    </w:p>
    <w:p w14:paraId="231FC44F">
      <w:pPr>
        <w:widowControl/>
        <w:spacing w:before="100" w:beforeAutospacing="1" w:after="100" w:afterAutospacing="1"/>
        <w:ind w:firstLine="288"/>
        <w:jc w:val="left"/>
        <w:rPr>
          <w:rFonts w:hint="eastAsia" w:ascii="宋体" w:hAnsi="宋体" w:eastAsia="宋体" w:cs="宋体"/>
          <w:b/>
          <w:bCs/>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78772539">
      <w:pPr>
        <w:widowControl/>
        <w:spacing w:before="100" w:beforeAutospacing="1" w:after="100" w:afterAutospacing="1"/>
        <w:ind w:firstLine="288"/>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附件2：</w:t>
      </w:r>
      <w:r>
        <w:rPr>
          <w:rFonts w:hint="eastAsia" w:ascii="宋体" w:hAnsi="宋体" w:eastAsia="宋体" w:cs="宋体"/>
          <w:b/>
          <w:bCs/>
          <w:kern w:val="0"/>
          <w:szCs w:val="21"/>
          <w:lang w:val="en-US" w:eastAsia="zh-CN"/>
        </w:rPr>
        <w:t>双反骨折牵引复位器清单</w:t>
      </w:r>
    </w:p>
    <w:p w14:paraId="207BB842">
      <w:pPr>
        <w:widowControl/>
        <w:spacing w:before="100" w:beforeAutospacing="1" w:after="100" w:afterAutospacing="1"/>
        <w:ind w:firstLine="288"/>
        <w:jc w:val="left"/>
        <w:rPr>
          <w:rFonts w:hint="eastAsia" w:ascii="宋体" w:hAnsi="宋体" w:eastAsia="宋体" w:cs="宋体"/>
          <w:b w:val="0"/>
          <w:bCs w:val="0"/>
          <w:kern w:val="0"/>
          <w:szCs w:val="21"/>
          <w:lang w:val="en-US" w:eastAsia="zh-CN"/>
        </w:rPr>
      </w:pPr>
      <w:r>
        <w:rPr>
          <w:rFonts w:hint="eastAsia" w:ascii="宋体" w:hAnsi="宋体" w:eastAsia="宋体" w:cs="宋体"/>
          <w:b w:val="0"/>
          <w:bCs w:val="0"/>
          <w:kern w:val="0"/>
          <w:szCs w:val="21"/>
          <w:lang w:val="en-US" w:eastAsia="zh-CN"/>
        </w:rPr>
        <w:t>附件3：</w:t>
      </w:r>
      <w:r>
        <w:rPr>
          <w:rFonts w:hint="eastAsia" w:ascii="宋体" w:hAnsi="宋体" w:eastAsia="宋体" w:cs="宋体"/>
          <w:b/>
          <w:bCs/>
          <w:kern w:val="0"/>
          <w:szCs w:val="21"/>
          <w:lang w:val="en-US" w:eastAsia="zh-CN"/>
        </w:rPr>
        <w:t>通道内窥镜系统清单</w:t>
      </w:r>
    </w:p>
    <w:p w14:paraId="4AEC3DF2">
      <w:pPr>
        <w:widowControl/>
        <w:spacing w:before="100" w:beforeAutospacing="1" w:after="100" w:afterAutospacing="1"/>
        <w:ind w:firstLine="288"/>
        <w:jc w:val="left"/>
        <w:rPr>
          <w:rFonts w:hint="eastAsia" w:ascii="宋体" w:hAnsi="宋体" w:eastAsia="宋体" w:cs="宋体"/>
          <w:b w:val="0"/>
          <w:bCs w:val="0"/>
          <w:kern w:val="0"/>
          <w:szCs w:val="21"/>
          <w:lang w:val="en-US" w:eastAsia="zh-CN"/>
        </w:rPr>
      </w:pPr>
      <w:r>
        <w:rPr>
          <w:rFonts w:hint="eastAsia" w:ascii="宋体" w:hAnsi="宋体" w:eastAsia="宋体" w:cs="宋体"/>
          <w:b w:val="0"/>
          <w:bCs w:val="0"/>
          <w:kern w:val="0"/>
          <w:szCs w:val="21"/>
          <w:lang w:val="en-US" w:eastAsia="zh-CN"/>
        </w:rPr>
        <w:t>附件4：</w:t>
      </w:r>
      <w:r>
        <w:rPr>
          <w:rFonts w:hint="eastAsia" w:ascii="宋体" w:hAnsi="宋体" w:eastAsia="宋体" w:cs="宋体"/>
          <w:b/>
          <w:bCs/>
          <w:kern w:val="0"/>
          <w:szCs w:val="21"/>
          <w:lang w:val="en-US" w:eastAsia="zh-CN"/>
        </w:rPr>
        <w:t>基础器械A清单</w:t>
      </w:r>
    </w:p>
    <w:p w14:paraId="474B5B36">
      <w:pPr>
        <w:widowControl/>
        <w:spacing w:before="100" w:beforeAutospacing="1" w:after="100" w:afterAutospacing="1"/>
        <w:ind w:firstLine="288"/>
        <w:jc w:val="left"/>
        <w:rPr>
          <w:rFonts w:hint="eastAsia" w:ascii="宋体" w:hAnsi="宋体" w:eastAsia="宋体" w:cs="宋体"/>
          <w:b w:val="0"/>
          <w:bCs w:val="0"/>
          <w:kern w:val="0"/>
          <w:szCs w:val="21"/>
          <w:lang w:val="en-US" w:eastAsia="zh-CN"/>
        </w:rPr>
      </w:pPr>
      <w:r>
        <w:rPr>
          <w:rFonts w:hint="eastAsia" w:ascii="宋体" w:hAnsi="宋体" w:eastAsia="宋体" w:cs="宋体"/>
          <w:b w:val="0"/>
          <w:bCs w:val="0"/>
          <w:kern w:val="0"/>
          <w:szCs w:val="21"/>
          <w:lang w:val="en-US" w:eastAsia="zh-CN"/>
        </w:rPr>
        <w:t>附件5：</w:t>
      </w:r>
      <w:r>
        <w:rPr>
          <w:rFonts w:hint="eastAsia" w:ascii="宋体" w:hAnsi="宋体" w:eastAsia="宋体" w:cs="宋体"/>
          <w:b/>
          <w:bCs/>
          <w:kern w:val="0"/>
          <w:szCs w:val="21"/>
          <w:lang w:val="en-US" w:eastAsia="zh-CN"/>
        </w:rPr>
        <w:t>基础器械B清单</w:t>
      </w:r>
    </w:p>
    <w:p w14:paraId="2C6D664B">
      <w:pPr>
        <w:widowControl/>
        <w:spacing w:before="100" w:beforeAutospacing="1" w:after="100" w:afterAutospacing="1"/>
        <w:ind w:firstLine="288"/>
        <w:jc w:val="left"/>
        <w:rPr>
          <w:rFonts w:hint="eastAsia" w:ascii="宋体" w:hAnsi="宋体" w:eastAsia="宋体" w:cs="宋体"/>
          <w:b/>
          <w:bCs/>
          <w:kern w:val="0"/>
          <w:szCs w:val="21"/>
          <w:lang w:val="en-US" w:eastAsia="zh-CN"/>
        </w:rPr>
      </w:pPr>
      <w:r>
        <w:rPr>
          <w:rFonts w:hint="eastAsia" w:ascii="宋体" w:hAnsi="宋体" w:eastAsia="宋体" w:cs="宋体"/>
          <w:b w:val="0"/>
          <w:bCs w:val="0"/>
          <w:kern w:val="0"/>
          <w:szCs w:val="21"/>
          <w:lang w:val="en-US" w:eastAsia="zh-CN"/>
        </w:rPr>
        <w:t>附件6：</w:t>
      </w:r>
      <w:r>
        <w:rPr>
          <w:rFonts w:hint="eastAsia" w:ascii="宋体" w:hAnsi="宋体" w:eastAsia="宋体" w:cs="宋体"/>
          <w:b/>
          <w:bCs/>
          <w:kern w:val="0"/>
          <w:szCs w:val="21"/>
          <w:lang w:val="en-US" w:eastAsia="zh-CN"/>
        </w:rPr>
        <w:t>腔镜器械清单</w:t>
      </w:r>
      <w:bookmarkStart w:id="1" w:name="_GoBack"/>
      <w:bookmarkEnd w:id="1"/>
    </w:p>
    <w:p w14:paraId="05C24E65">
      <w:pPr>
        <w:jc w:val="right"/>
        <w:rPr>
          <w:rFonts w:ascii="宋体" w:hAnsi="宋体" w:eastAsia="宋体" w:cs="宋体"/>
          <w:kern w:val="0"/>
          <w:szCs w:val="21"/>
        </w:rPr>
      </w:pPr>
    </w:p>
    <w:p w14:paraId="4747EE16">
      <w:pPr>
        <w:jc w:val="right"/>
        <w:rPr>
          <w:rFonts w:hint="eastAsia" w:ascii="宋体" w:hAnsi="宋体" w:eastAsia="宋体" w:cs="宋体"/>
          <w:kern w:val="0"/>
          <w:szCs w:val="21"/>
        </w:rPr>
      </w:pPr>
    </w:p>
    <w:p w14:paraId="526013D8">
      <w:pPr>
        <w:jc w:val="right"/>
        <w:rPr>
          <w:rFonts w:hint="eastAsia" w:ascii="宋体" w:hAnsi="宋体" w:eastAsia="宋体" w:cs="宋体"/>
          <w:kern w:val="0"/>
          <w:szCs w:val="21"/>
        </w:rPr>
      </w:pPr>
    </w:p>
    <w:p w14:paraId="2A68AFE6">
      <w:pPr>
        <w:jc w:val="right"/>
        <w:rPr>
          <w:rFonts w:hint="eastAsia" w:ascii="宋体" w:hAnsi="宋体" w:eastAsia="宋体" w:cs="宋体"/>
          <w:kern w:val="0"/>
          <w:szCs w:val="21"/>
        </w:rPr>
      </w:pPr>
    </w:p>
    <w:p w14:paraId="3E23A558">
      <w:pPr>
        <w:jc w:val="right"/>
        <w:rPr>
          <w:rFonts w:hint="eastAsia" w:ascii="宋体" w:hAnsi="宋体" w:eastAsia="宋体" w:cs="宋体"/>
          <w:kern w:val="0"/>
          <w:szCs w:val="21"/>
        </w:rPr>
      </w:pPr>
    </w:p>
    <w:p w14:paraId="7EFFB236">
      <w:pPr>
        <w:jc w:val="right"/>
        <w:rPr>
          <w:rFonts w:hint="eastAsia" w:ascii="宋体" w:hAnsi="宋体" w:eastAsia="宋体" w:cs="宋体"/>
          <w:kern w:val="0"/>
          <w:szCs w:val="21"/>
        </w:rPr>
      </w:pPr>
    </w:p>
    <w:p w14:paraId="73EC9481">
      <w:pPr>
        <w:jc w:val="right"/>
        <w:rPr>
          <w:rFonts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2B4E55CB">
      <w:pPr>
        <w:jc w:val="right"/>
        <w:rPr>
          <w:rFonts w:hint="eastAsia" w:ascii="宋体" w:hAnsi="宋体" w:eastAsia="宋体" w:cs="宋体"/>
          <w:kern w:val="0"/>
          <w:szCs w:val="21"/>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9</w:t>
      </w:r>
      <w:r>
        <w:rPr>
          <w:rFonts w:hint="eastAsia" w:ascii="宋体" w:hAnsi="宋体" w:eastAsia="宋体" w:cs="宋体"/>
          <w:kern w:val="0"/>
          <w:szCs w:val="21"/>
        </w:rPr>
        <w:t>月</w:t>
      </w:r>
      <w:r>
        <w:rPr>
          <w:rFonts w:hint="eastAsia" w:ascii="宋体" w:hAnsi="宋体" w:eastAsia="宋体" w:cs="宋体"/>
          <w:kern w:val="0"/>
          <w:szCs w:val="21"/>
          <w:lang w:val="en-US" w:eastAsia="zh-CN"/>
        </w:rPr>
        <w:t>5</w:t>
      </w:r>
      <w:r>
        <w:rPr>
          <w:rFonts w:hint="eastAsia" w:ascii="宋体" w:hAnsi="宋体" w:eastAsia="宋体" w:cs="宋体"/>
          <w:kern w:val="0"/>
          <w:szCs w:val="21"/>
        </w:rPr>
        <w:t>日</w:t>
      </w:r>
    </w:p>
    <w:p w14:paraId="7D30AF87">
      <w:pPr>
        <w:jc w:val="left"/>
        <w:rPr>
          <w:rFonts w:hint="eastAsia" w:ascii="宋体" w:hAnsi="宋体" w:eastAsia="宋体" w:cs="宋体"/>
          <w:kern w:val="0"/>
          <w:szCs w:val="21"/>
          <w:lang w:val="en-US" w:eastAsia="zh-CN"/>
        </w:rPr>
      </w:pPr>
    </w:p>
    <w:p w14:paraId="5E351E22">
      <w:pPr>
        <w:jc w:val="left"/>
        <w:rPr>
          <w:rFonts w:hint="eastAsia" w:ascii="宋体" w:hAnsi="宋体" w:eastAsia="宋体" w:cs="宋体"/>
          <w:kern w:val="0"/>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GYSYSBZXTZ202519</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广州医科大学附属第四医院2025年度医疗设备听证（十九）</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九、同档次同类产品各品牌的性能比较</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94B8F4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十六、产品的其他医院成交合同或发票复印件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7389DCF">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 xml:space="preserve">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可自行使用模版，但必须包含以下内容：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1）免费保质期（说明质保/全保），质保期内是否提供维修服务和更换零配件，设备原产配件供货期，开机率。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同档次同类产品各品牌的性能比较</w:t>
      </w:r>
      <w:r>
        <w:rPr>
          <w:rFonts w:hint="eastAsia" w:ascii="黑体" w:hAnsi="黑体" w:eastAsia="黑体" w:cs="黑体"/>
          <w:sz w:val="32"/>
          <w:szCs w:val="32"/>
          <w:lang w:val="en-US" w:eastAsia="zh-CN"/>
        </w:rPr>
        <w:tab/>
      </w:r>
    </w:p>
    <w:p w14:paraId="2BFBD333">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2473BFE4">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十六、产品的其他医院成交合同或发票复印件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6607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957A341">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5188500C">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6D1CBBF">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2BD5E555">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61E1E2D3">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D20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3B28100">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7327E1EB">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315F74A9">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5EDDB717">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7C4C7DE4">
            <w:pPr>
              <w:widowControl w:val="0"/>
              <w:numPr>
                <w:ilvl w:val="0"/>
                <w:numId w:val="0"/>
              </w:numPr>
              <w:jc w:val="center"/>
              <w:rPr>
                <w:rFonts w:hint="eastAsia" w:ascii="仿宋" w:hAnsi="仿宋" w:eastAsia="仿宋" w:cs="仿宋"/>
                <w:sz w:val="28"/>
                <w:szCs w:val="28"/>
                <w:vertAlign w:val="baseline"/>
                <w:lang w:val="en-US" w:eastAsia="zh-CN"/>
              </w:rPr>
            </w:pPr>
          </w:p>
        </w:tc>
      </w:tr>
      <w:tr w14:paraId="463C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202E359B">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1919E2E9">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7F035594">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9CBE87C">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1924C74C">
            <w:pPr>
              <w:widowControl w:val="0"/>
              <w:numPr>
                <w:ilvl w:val="0"/>
                <w:numId w:val="0"/>
              </w:numPr>
              <w:jc w:val="center"/>
              <w:rPr>
                <w:rFonts w:hint="eastAsia" w:ascii="仿宋" w:hAnsi="仿宋" w:eastAsia="仿宋" w:cs="仿宋"/>
                <w:sz w:val="28"/>
                <w:szCs w:val="28"/>
                <w:vertAlign w:val="baseline"/>
                <w:lang w:val="en-US" w:eastAsia="zh-CN"/>
              </w:rPr>
            </w:pPr>
          </w:p>
        </w:tc>
      </w:tr>
    </w:tbl>
    <w:p w14:paraId="3D1C4E17">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0DB694B3">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2620A7C">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22923D9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FFD7C88">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8907387"/>
    <w:rsid w:val="0BBD7257"/>
    <w:rsid w:val="0DD52884"/>
    <w:rsid w:val="0F4A52C7"/>
    <w:rsid w:val="11915D0D"/>
    <w:rsid w:val="12F06C5C"/>
    <w:rsid w:val="15106DCE"/>
    <w:rsid w:val="18683255"/>
    <w:rsid w:val="19E95123"/>
    <w:rsid w:val="1BD34839"/>
    <w:rsid w:val="218A52BB"/>
    <w:rsid w:val="23F44106"/>
    <w:rsid w:val="275A6452"/>
    <w:rsid w:val="2C732934"/>
    <w:rsid w:val="2C8E6136"/>
    <w:rsid w:val="2E127FE1"/>
    <w:rsid w:val="2EAA2956"/>
    <w:rsid w:val="31147BBF"/>
    <w:rsid w:val="32123919"/>
    <w:rsid w:val="3D69136E"/>
    <w:rsid w:val="42A7342F"/>
    <w:rsid w:val="43211A2B"/>
    <w:rsid w:val="43B32952"/>
    <w:rsid w:val="459B3BA5"/>
    <w:rsid w:val="48D563EE"/>
    <w:rsid w:val="4DB4715F"/>
    <w:rsid w:val="4E1A4404"/>
    <w:rsid w:val="4F5E3050"/>
    <w:rsid w:val="51261F2B"/>
    <w:rsid w:val="527C3C53"/>
    <w:rsid w:val="53F80C41"/>
    <w:rsid w:val="551C4730"/>
    <w:rsid w:val="56D86EB0"/>
    <w:rsid w:val="5A285D45"/>
    <w:rsid w:val="5C0C05B0"/>
    <w:rsid w:val="5F0A34BF"/>
    <w:rsid w:val="600E33F2"/>
    <w:rsid w:val="60BD2EBC"/>
    <w:rsid w:val="617445B9"/>
    <w:rsid w:val="61DA08E0"/>
    <w:rsid w:val="62145A44"/>
    <w:rsid w:val="63D27C36"/>
    <w:rsid w:val="6A9952D7"/>
    <w:rsid w:val="6B080305"/>
    <w:rsid w:val="6FED6A31"/>
    <w:rsid w:val="70EE626C"/>
    <w:rsid w:val="70F16351"/>
    <w:rsid w:val="74C4191E"/>
    <w:rsid w:val="79890A6E"/>
    <w:rsid w:val="7AB67857"/>
    <w:rsid w:val="7B5F7623"/>
    <w:rsid w:val="7B791E00"/>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3494</Words>
  <Characters>3624</Characters>
  <Lines>12</Lines>
  <Paragraphs>3</Paragraphs>
  <TotalTime>20</TotalTime>
  <ScaleCrop>false</ScaleCrop>
  <LinksUpToDate>false</LinksUpToDate>
  <CharactersWithSpaces>4118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2025-09-05T03:42:54Z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